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C9163" w14:textId="47D1244D" w:rsidR="00617B63" w:rsidRDefault="00617B63"/>
    <w:p w14:paraId="3D6A7604" w14:textId="39E81823" w:rsidR="0031248D" w:rsidRDefault="0031248D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D128" wp14:editId="594EA8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56304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2088E06" wp14:editId="7D3D7616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45C82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32DA8B8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09AE44E2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7D9541C1" w14:textId="77777777" w:rsidR="0031248D" w:rsidRDefault="0031248D" w:rsidP="0031248D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2D1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4CE56304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2088E06" wp14:editId="7D3D7616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45C82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032DA8B8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09AE44E2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7D9541C1" w14:textId="77777777" w:rsidR="0031248D" w:rsidRDefault="0031248D" w:rsidP="0031248D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5D609EA7" w14:textId="5EB35AD0" w:rsidR="0031248D" w:rsidRDefault="0031248D"/>
    <w:p w14:paraId="21AFB7DA" w14:textId="6D2CFB50" w:rsidR="0031248D" w:rsidRDefault="0031248D"/>
    <w:p w14:paraId="71B21316" w14:textId="3998717E" w:rsidR="0031248D" w:rsidRDefault="0031248D"/>
    <w:p w14:paraId="2846BFFF" w14:textId="3D406F94" w:rsidR="0031248D" w:rsidRDefault="0031248D"/>
    <w:p w14:paraId="6C0567B7" w14:textId="2668C75A" w:rsidR="0031248D" w:rsidRDefault="0031248D"/>
    <w:p w14:paraId="1CB48284" w14:textId="17E06B23" w:rsidR="0031248D" w:rsidRPr="0031248D" w:rsidRDefault="68A285A4" w:rsidP="7BD5368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  <w:r w:rsidRPr="68A285A4">
        <w:rPr>
          <w:rFonts w:ascii="Calibri" w:hAnsi="Calibri" w:cs="Calibri"/>
        </w:rPr>
        <w:t>Αθήνα, 4 Αυγούστου 2021</w:t>
      </w:r>
    </w:p>
    <w:p w14:paraId="494C550D" w14:textId="7C0FCEB1" w:rsidR="1F1D258C" w:rsidRDefault="1F1D258C" w:rsidP="1F1D258C">
      <w:pPr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1D5A30F7" w14:textId="06415ED2" w:rsidR="1F1D258C" w:rsidRPr="007E0D13" w:rsidRDefault="1F1D258C" w:rsidP="1F1D258C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F1D258C">
        <w:rPr>
          <w:rFonts w:eastAsiaTheme="minorEastAsia"/>
          <w:b/>
          <w:bCs/>
          <w:color w:val="000000" w:themeColor="text1"/>
          <w:sz w:val="24"/>
          <w:szCs w:val="24"/>
        </w:rPr>
        <w:t xml:space="preserve">Ασφαλές  το π. βασιλικό κτήμα στο </w:t>
      </w:r>
      <w:proofErr w:type="spellStart"/>
      <w:r w:rsidRPr="1F1D258C">
        <w:rPr>
          <w:rFonts w:eastAsiaTheme="minorEastAsia"/>
          <w:b/>
          <w:bCs/>
          <w:color w:val="000000" w:themeColor="text1"/>
          <w:sz w:val="24"/>
          <w:szCs w:val="24"/>
        </w:rPr>
        <w:t>Τατό</w:t>
      </w:r>
      <w:r w:rsidR="007E0D13" w:rsidRPr="007E0D13">
        <w:rPr>
          <w:rFonts w:eastAsiaTheme="minorEastAsia"/>
          <w:b/>
          <w:bCs/>
          <w:color w:val="000000" w:themeColor="text1"/>
          <w:sz w:val="24"/>
          <w:szCs w:val="24"/>
        </w:rPr>
        <w:t>ι</w:t>
      </w:r>
      <w:proofErr w:type="spellEnd"/>
    </w:p>
    <w:p w14:paraId="4052F229" w14:textId="1FDC934A" w:rsidR="1F1D258C" w:rsidRDefault="1F1D258C" w:rsidP="1F1D258C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02A5E092" w14:textId="79631001" w:rsidR="1F1D258C" w:rsidRDefault="1F1D258C" w:rsidP="1F1D258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1F1D258C">
        <w:rPr>
          <w:rFonts w:eastAsiaTheme="minorEastAsia"/>
          <w:color w:val="000000" w:themeColor="text1"/>
          <w:sz w:val="24"/>
          <w:szCs w:val="24"/>
        </w:rPr>
        <w:t xml:space="preserve">Χθες το μεσημέρι, αμέσως μόλις εκδηλώθηκε η φωτιά στην περιοχή της Βαρυμπόμπης και λόγω της γειτνίασης της περιοχής με το π. βασιλικό κτήμα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Τατοίου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 xml:space="preserve">, οι αρμόδιες υπηρεσίες του Υπουργείου Πολιτισμού και Αθλητισμού σε συνεννόηση με την Υπουργό Λίνα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Μενδώνη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>, απομάκρυναν για προληπτικού</w:t>
      </w:r>
      <w:bookmarkStart w:id="0" w:name="_GoBack"/>
      <w:bookmarkEnd w:id="0"/>
      <w:r w:rsidRPr="1F1D258C">
        <w:rPr>
          <w:rFonts w:eastAsiaTheme="minorEastAsia"/>
          <w:color w:val="000000" w:themeColor="text1"/>
          <w:sz w:val="24"/>
          <w:szCs w:val="24"/>
        </w:rPr>
        <w:t>ς λόγους ιδιαίτερης ιστορικής και καλλιτεχνικής αξίας αντικείμενα από τους χώρους φύλαξής τους, εντός του ιστορικού πυρήνα του κτήματος.</w:t>
      </w:r>
    </w:p>
    <w:p w14:paraId="30C8A862" w14:textId="52B54A71" w:rsidR="1F1D258C" w:rsidRDefault="1F1D258C" w:rsidP="1F1D258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1F1D258C">
        <w:rPr>
          <w:rFonts w:eastAsiaTheme="minorEastAsia"/>
          <w:color w:val="000000" w:themeColor="text1"/>
          <w:sz w:val="24"/>
          <w:szCs w:val="24"/>
        </w:rPr>
        <w:t xml:space="preserve">Μία αντίστοιχη επιχείρηση -για προληπτικούς επίσης λόγους- πραγματοποιήθηκε και κατά τις νυχτερινές ώρες παρουσία της Υπουργού. Ο συστηματικός τρόπος καταγραφής, τεκμηρίωσης και αποθήκευσης των αντικειμένων, όπως έχει οργανωθεί στους χώρους φύλαξής τους από την Διεύθυνση Συντήρησης Αρχαίων και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Νεώτερων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 xml:space="preserve"> Μνημείων του ΥΠΠΟΑ, επιτρέπει την άμεση και ασφαλή μεταφορά τους. Τα αντικείμενα θα επιστρέψουν στο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Τατόι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 xml:space="preserve"> μόλις οι συνθήκες το επιτρέψουν. Παράλληλα, απομακρύνθηκαν ευαίσθητα όργανα και εξοπλισμός των Υπηρεσιών του ΥΠΠΟΑ.</w:t>
      </w:r>
    </w:p>
    <w:p w14:paraId="4C87841A" w14:textId="6046DD20" w:rsidR="1F1D258C" w:rsidRDefault="1F1D258C" w:rsidP="1F1D258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1F1D258C">
        <w:rPr>
          <w:rFonts w:eastAsiaTheme="minorEastAsia"/>
          <w:color w:val="000000" w:themeColor="text1"/>
          <w:sz w:val="24"/>
          <w:szCs w:val="24"/>
        </w:rPr>
        <w:t xml:space="preserve">Η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υπογειοποίηση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 xml:space="preserve"> των καλωδίων εντός του κτήματος, η συστηματική αποψίλωση σε όλη την έκτασή του και η δημιουργία αντιπυρικών ζωνών, εργασίες που πραγματοποιήθηκαν την περίοδο </w:t>
      </w:r>
      <w:r w:rsidR="00776EC8" w:rsidRPr="1F1D258C">
        <w:rPr>
          <w:rFonts w:eastAsiaTheme="minorEastAsia"/>
          <w:color w:val="000000" w:themeColor="text1"/>
          <w:sz w:val="24"/>
          <w:szCs w:val="24"/>
        </w:rPr>
        <w:t>Μαΐου</w:t>
      </w:r>
      <w:r w:rsidRPr="1F1D258C">
        <w:rPr>
          <w:rFonts w:eastAsiaTheme="minorEastAsia"/>
          <w:color w:val="000000" w:themeColor="text1"/>
          <w:sz w:val="24"/>
          <w:szCs w:val="24"/>
        </w:rPr>
        <w:t xml:space="preserve">-Ιουλίου 2021, ήταν καθοριστικοί παράγοντες για την προστασία του κτήματος. Η Πολιτική Προστασία και η Πυροσβεστική Υπηρεσία έδωσαν σκληρή μάχη, προκειμένου να μην επεκταθεί η φωτιά και να προστατευθεί το π. βασιλικό κτήμα. Συνεχώς παρόντα στο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Τατόι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 xml:space="preserve"> είναι τα στελέχη του Αστυνομικού Σταθμού και αρμόδια στελέχη του Υπουργείου Πολιτισμού και Αθλητισμού.</w:t>
      </w:r>
    </w:p>
    <w:p w14:paraId="32FFB773" w14:textId="215E0A6F" w:rsidR="1F1D258C" w:rsidRDefault="1F1D258C" w:rsidP="1F1D258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1F1D258C">
        <w:rPr>
          <w:rFonts w:eastAsiaTheme="minorEastAsia"/>
          <w:color w:val="000000" w:themeColor="text1"/>
          <w:sz w:val="24"/>
          <w:szCs w:val="24"/>
        </w:rPr>
        <w:t xml:space="preserve">Η Λίνα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Μενδώνη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 xml:space="preserve">, διέκοψε υπηρεσιακό ταξίδι στις Κυκλάδες και επέστρεψε εσπευσμένα στην Αθήνα. Με κλιμάκιο αρμοδίων στελεχών του ΥΠΠΟΑ πραγματοποίησε και χθες το βράδυ και σήμερα το πρωί αυτοψία στο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Τατόι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 xml:space="preserve"> και συντόνισε τις σχετικές διαδικασίες, ενώ βρίσκεται σε συνεχή επαφή με τον Υφυπουργό Πολιτικής Προστασίας και Διαχείρισης Κρίσεων  Νίκο </w:t>
      </w:r>
      <w:proofErr w:type="spellStart"/>
      <w:r w:rsidRPr="1F1D258C">
        <w:rPr>
          <w:rFonts w:eastAsiaTheme="minorEastAsia"/>
          <w:color w:val="000000" w:themeColor="text1"/>
          <w:sz w:val="24"/>
          <w:szCs w:val="24"/>
        </w:rPr>
        <w:t>Χαρδαλιά</w:t>
      </w:r>
      <w:proofErr w:type="spellEnd"/>
      <w:r w:rsidRPr="1F1D258C">
        <w:rPr>
          <w:rFonts w:eastAsiaTheme="minorEastAsia"/>
          <w:color w:val="000000" w:themeColor="text1"/>
          <w:sz w:val="24"/>
          <w:szCs w:val="24"/>
        </w:rPr>
        <w:t>.</w:t>
      </w:r>
    </w:p>
    <w:p w14:paraId="6F5375FA" w14:textId="5D992296" w:rsidR="1F1D258C" w:rsidRDefault="1F1D258C" w:rsidP="1F1D258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1F1D258C">
        <w:rPr>
          <w:rFonts w:eastAsiaTheme="minorEastAsia"/>
          <w:color w:val="000000" w:themeColor="text1"/>
          <w:sz w:val="24"/>
          <w:szCs w:val="24"/>
        </w:rPr>
        <w:lastRenderedPageBreak/>
        <w:t>Σήμερα το απόγευμα έχει προγραμματιστεί σύσκεψη υπό την Υπουργό με την συμμετοχή των αρμόδιων υπηρεσιακών παραγόντων, προκειμένου να δρομολογηθούν οι επόμενες ενέργειες. Αύριο το πρωί η Υπουργός θα πραγματοποιήσει και νέα αυτοψία στο κτήμα.</w:t>
      </w:r>
    </w:p>
    <w:sectPr w:rsidR="1F1D25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7B"/>
    <w:rsid w:val="0000636E"/>
    <w:rsid w:val="000638CD"/>
    <w:rsid w:val="0031248D"/>
    <w:rsid w:val="00617B63"/>
    <w:rsid w:val="00776EC8"/>
    <w:rsid w:val="007E0D13"/>
    <w:rsid w:val="00CF5D2D"/>
    <w:rsid w:val="00E1767B"/>
    <w:rsid w:val="00E64A4D"/>
    <w:rsid w:val="1A6DA53E"/>
    <w:rsid w:val="1F1D258C"/>
    <w:rsid w:val="39CE2BB5"/>
    <w:rsid w:val="68A285A4"/>
    <w:rsid w:val="7BD5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7206"/>
  <w15:chartTrackingRefBased/>
  <w15:docId w15:val="{DE4FCAAF-68B8-4ABC-B68F-7C7D812B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0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169D8CD-4266-4045-8CE9-731252EDDE46}"/>
</file>

<file path=customXml/itemProps2.xml><?xml version="1.0" encoding="utf-8"?>
<ds:datastoreItem xmlns:ds="http://schemas.openxmlformats.org/officeDocument/2006/customXml" ds:itemID="{F660129A-746F-46C3-B150-659DDA78C2A6}"/>
</file>

<file path=customXml/itemProps3.xml><?xml version="1.0" encoding="utf-8"?>
<ds:datastoreItem xmlns:ds="http://schemas.openxmlformats.org/officeDocument/2006/customXml" ds:itemID="{4DBF0529-6079-4FE7-AD81-EC3329A5E1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Ασφαλές  το π. βασιλικό κτήμα στο Τατόι</dc:title>
  <dc:subject/>
  <dc:creator>Αικατερίνη Παντελίδη</dc:creator>
  <cp:keywords/>
  <dc:description/>
  <cp:lastModifiedBy>Ελευθερία Πελτέκη</cp:lastModifiedBy>
  <cp:revision>3</cp:revision>
  <dcterms:created xsi:type="dcterms:W3CDTF">2021-08-04T12:16:00Z</dcterms:created>
  <dcterms:modified xsi:type="dcterms:W3CDTF">2021-08-04T12:19:00Z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